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31D1" w14:textId="77777777" w:rsidR="001218A0" w:rsidRDefault="00FA3EF0">
      <w:pPr>
        <w:pStyle w:val="Title"/>
        <w:spacing w:before="120" w:after="1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Certification of Translation</w:t>
      </w:r>
    </w:p>
    <w:p w14:paraId="1303F3D3" w14:textId="77777777" w:rsidR="001218A0" w:rsidRDefault="00FA3EF0">
      <w:pPr>
        <w:rPr>
          <w:i/>
          <w:sz w:val="20"/>
          <w:szCs w:val="20"/>
        </w:rPr>
      </w:pPr>
      <w:r>
        <w:rPr>
          <w:i/>
          <w:sz w:val="20"/>
          <w:szCs w:val="20"/>
        </w:rPr>
        <w:t>Note: This document is mainly for use in Investigator-initiated studies, whereby documents translated by an individual fluent in the given language is acceptable. This document, describing the translator’s proficiency in the given language, should be provi</w:t>
      </w:r>
      <w:r>
        <w:rPr>
          <w:i/>
          <w:sz w:val="20"/>
          <w:szCs w:val="20"/>
        </w:rPr>
        <w:t>ded to ACMS-IRB along with the translated documents.</w:t>
      </w:r>
    </w:p>
    <w:tbl>
      <w:tblPr>
        <w:tblStyle w:val="af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36"/>
      </w:tblGrid>
      <w:tr w:rsidR="001218A0" w14:paraId="2F798A0C" w14:textId="77777777">
        <w:tc>
          <w:tcPr>
            <w:tcW w:w="1980" w:type="dxa"/>
          </w:tcPr>
          <w:p w14:paraId="19AD916A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Study Title:</w:t>
            </w:r>
          </w:p>
        </w:tc>
        <w:tc>
          <w:tcPr>
            <w:tcW w:w="7036" w:type="dxa"/>
          </w:tcPr>
          <w:p w14:paraId="32B045FB" w14:textId="77777777" w:rsidR="001218A0" w:rsidRDefault="00FA3EF0">
            <w:r>
              <w:rPr>
                <w:highlight w:val="lightGray"/>
              </w:rPr>
              <w:t>Text Field</w:t>
            </w:r>
          </w:p>
        </w:tc>
      </w:tr>
    </w:tbl>
    <w:p w14:paraId="64B1BC5C" w14:textId="77777777" w:rsidR="001218A0" w:rsidRDefault="001218A0"/>
    <w:p w14:paraId="1193F2A3" w14:textId="77777777" w:rsidR="001218A0" w:rsidRDefault="00FA3EF0">
      <w:r>
        <w:t xml:space="preserve">Name of Original Document: </w:t>
      </w:r>
      <w:r>
        <w:rPr>
          <w:u w:val="single"/>
        </w:rPr>
        <w:t>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__________________________________________________</w:t>
      </w:r>
    </w:p>
    <w:p w14:paraId="73D00930" w14:textId="77777777" w:rsidR="001218A0" w:rsidRDefault="00FA3EF0">
      <w:r>
        <w:t xml:space="preserve">Original Language of Document: </w:t>
      </w:r>
      <w:r>
        <w:rPr>
          <w:u w:val="single"/>
        </w:rPr>
        <w:t>_____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_________________________________________</w:t>
      </w:r>
      <w:r>
        <w:rPr>
          <w:u w:val="single"/>
        </w:rPr>
        <w:t>___</w:t>
      </w:r>
    </w:p>
    <w:p w14:paraId="0EFD7C90" w14:textId="77777777" w:rsidR="001218A0" w:rsidRDefault="00FA3EF0">
      <w:r>
        <w:t xml:space="preserve">Document translated to the language of: </w:t>
      </w:r>
      <w:r>
        <w:rPr>
          <w:u w:val="single"/>
        </w:rPr>
        <w:t>_____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_____________________________________</w:t>
      </w:r>
    </w:p>
    <w:p w14:paraId="2DA0592F" w14:textId="77777777" w:rsidR="001218A0" w:rsidRDefault="00FA3EF0">
      <w:pPr>
        <w:rPr>
          <w:u w:val="single"/>
        </w:rPr>
      </w:pPr>
      <w:r>
        <w:t xml:space="preserve">Name of Translated Document: </w:t>
      </w:r>
      <w:r>
        <w:rPr>
          <w:u w:val="single"/>
        </w:rPr>
        <w:t>_____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_____________________________________________</w:t>
      </w:r>
    </w:p>
    <w:p w14:paraId="7B8A34BD" w14:textId="77777777" w:rsidR="001218A0" w:rsidRDefault="00FA3EF0">
      <w:pPr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BBBCB88" wp14:editId="6E7C2C5F">
                <wp:simplePos x="0" y="0"/>
                <wp:positionH relativeFrom="column">
                  <wp:posOffset>-63499</wp:posOffset>
                </wp:positionH>
                <wp:positionV relativeFrom="paragraph">
                  <wp:posOffset>25400</wp:posOffset>
                </wp:positionV>
                <wp:extent cx="6045200" cy="4445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36100" y="3770475"/>
                          <a:ext cx="6019800" cy="1905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25400</wp:posOffset>
                </wp:positionV>
                <wp:extent cx="6045200" cy="4445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0" cy="4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16409B" w14:textId="77777777" w:rsidR="001218A0" w:rsidRDefault="00FA3EF0">
      <w:pPr>
        <w:rPr>
          <w:u w:val="single"/>
        </w:rPr>
      </w:pPr>
      <w:r>
        <w:rPr>
          <w:u w:val="single"/>
        </w:rPr>
        <w:t>To be filled in by Person translating the above documents</w:t>
      </w:r>
    </w:p>
    <w:p w14:paraId="70B93D38" w14:textId="77777777" w:rsidR="001218A0" w:rsidRDefault="00FA3EF0">
      <w:pPr>
        <w:rPr>
          <w:u w:val="single"/>
        </w:rPr>
      </w:pPr>
      <w:r>
        <w:t>Full Lega</w:t>
      </w:r>
      <w:r>
        <w:t xml:space="preserve">l Name of Translator: </w:t>
      </w:r>
      <w:r>
        <w:rPr>
          <w:u w:val="single"/>
        </w:rPr>
        <w:t>_____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______________________________________________</w:t>
      </w:r>
    </w:p>
    <w:p w14:paraId="0D6E6F0E" w14:textId="77777777" w:rsidR="001218A0" w:rsidRDefault="00FA3EF0">
      <w:r>
        <w:t>Please state the translator’s highest qualification in the 2 above-mentioned languages:</w:t>
      </w:r>
    </w:p>
    <w:tbl>
      <w:tblPr>
        <w:tblStyle w:val="af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1218A0" w14:paraId="66D63C96" w14:textId="77777777">
        <w:tc>
          <w:tcPr>
            <w:tcW w:w="2254" w:type="dxa"/>
          </w:tcPr>
          <w:p w14:paraId="60A727F4" w14:textId="77777777" w:rsidR="001218A0" w:rsidRDefault="001218A0"/>
        </w:tc>
        <w:tc>
          <w:tcPr>
            <w:tcW w:w="2254" w:type="dxa"/>
          </w:tcPr>
          <w:p w14:paraId="07B49A81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2254" w:type="dxa"/>
          </w:tcPr>
          <w:p w14:paraId="3697F8B1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254" w:type="dxa"/>
          </w:tcPr>
          <w:p w14:paraId="7F2C701E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Pass/</w:t>
            </w:r>
            <w:proofErr w:type="gramStart"/>
            <w:r>
              <w:rPr>
                <w:b/>
              </w:rPr>
              <w:t>Grade(</w:t>
            </w:r>
            <w:proofErr w:type="gramEnd"/>
            <w:r>
              <w:rPr>
                <w:b/>
              </w:rPr>
              <w:t>Optional)</w:t>
            </w:r>
          </w:p>
        </w:tc>
      </w:tr>
      <w:tr w:rsidR="001218A0" w14:paraId="68708A9A" w14:textId="77777777">
        <w:tc>
          <w:tcPr>
            <w:tcW w:w="2254" w:type="dxa"/>
          </w:tcPr>
          <w:p w14:paraId="43DF32EA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Original Language</w:t>
            </w:r>
          </w:p>
        </w:tc>
        <w:tc>
          <w:tcPr>
            <w:tcW w:w="2254" w:type="dxa"/>
          </w:tcPr>
          <w:p w14:paraId="64B10E7A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GCE ‘</w:t>
            </w:r>
            <w:proofErr w:type="spellStart"/>
            <w:r>
              <w:rPr>
                <w:highlight w:val="lightGray"/>
              </w:rPr>
              <w:t>O’Level</w:t>
            </w:r>
            <w:proofErr w:type="spellEnd"/>
          </w:p>
        </w:tc>
        <w:tc>
          <w:tcPr>
            <w:tcW w:w="2254" w:type="dxa"/>
          </w:tcPr>
          <w:p w14:paraId="7785457E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ABC Secondary School</w:t>
            </w:r>
          </w:p>
        </w:tc>
        <w:tc>
          <w:tcPr>
            <w:tcW w:w="2254" w:type="dxa"/>
          </w:tcPr>
          <w:p w14:paraId="4EC7F78C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Pass</w:t>
            </w:r>
          </w:p>
        </w:tc>
      </w:tr>
      <w:tr w:rsidR="001218A0" w14:paraId="1A98AC16" w14:textId="77777777">
        <w:tc>
          <w:tcPr>
            <w:tcW w:w="2254" w:type="dxa"/>
          </w:tcPr>
          <w:p w14:paraId="4082207E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Translated Language</w:t>
            </w:r>
          </w:p>
        </w:tc>
        <w:tc>
          <w:tcPr>
            <w:tcW w:w="2254" w:type="dxa"/>
          </w:tcPr>
          <w:p w14:paraId="5B2566DA" w14:textId="77777777" w:rsidR="001218A0" w:rsidRDefault="001218A0"/>
        </w:tc>
        <w:tc>
          <w:tcPr>
            <w:tcW w:w="2254" w:type="dxa"/>
          </w:tcPr>
          <w:p w14:paraId="44E7944F" w14:textId="77777777" w:rsidR="001218A0" w:rsidRDefault="001218A0"/>
        </w:tc>
        <w:tc>
          <w:tcPr>
            <w:tcW w:w="2254" w:type="dxa"/>
          </w:tcPr>
          <w:p w14:paraId="03316FBF" w14:textId="77777777" w:rsidR="001218A0" w:rsidRDefault="001218A0"/>
        </w:tc>
      </w:tr>
    </w:tbl>
    <w:p w14:paraId="6E0E7639" w14:textId="77777777" w:rsidR="001218A0" w:rsidRDefault="001218A0"/>
    <w:p w14:paraId="3BDA5C52" w14:textId="77777777" w:rsidR="001218A0" w:rsidRDefault="00FA3EF0">
      <w:r>
        <w:t xml:space="preserve">I hereby certify that I have translated the above-mentioned document from (Text Field: to insert </w:t>
      </w:r>
      <w:proofErr w:type="spellStart"/>
      <w:r>
        <w:t>Orginal</w:t>
      </w:r>
      <w:proofErr w:type="spellEnd"/>
      <w:r>
        <w:t xml:space="preserve"> Language here) into (Text Field: to insert Translated La</w:t>
      </w:r>
      <w:r>
        <w:t>nguage here) and to the best of my ability, the translation is true and accurate. I further certify that I am competent in both languages mentioned above.</w:t>
      </w:r>
    </w:p>
    <w:p w14:paraId="43149A1E" w14:textId="77777777" w:rsidR="001218A0" w:rsidRDefault="001218A0"/>
    <w:p w14:paraId="0869530F" w14:textId="77777777" w:rsidR="001218A0" w:rsidRDefault="001218A0"/>
    <w:p w14:paraId="4BA417FA" w14:textId="77777777" w:rsidR="001218A0" w:rsidRDefault="00FA3EF0">
      <w:r>
        <w:lastRenderedPageBreak/>
        <w:t>____________________________________                        ______________________________</w:t>
      </w:r>
    </w:p>
    <w:p w14:paraId="7138AE21" w14:textId="77777777" w:rsidR="001218A0" w:rsidRDefault="00FA3EF0">
      <w:r>
        <w:t>Signatur</w:t>
      </w:r>
      <w:r>
        <w:t>e of Person Translating Document                                Date of Signature</w:t>
      </w:r>
    </w:p>
    <w:p w14:paraId="267D1FCD" w14:textId="77777777" w:rsidR="001218A0" w:rsidRDefault="001218A0"/>
    <w:p w14:paraId="2939C009" w14:textId="77777777" w:rsidR="001218A0" w:rsidRDefault="001218A0"/>
    <w:p w14:paraId="2788D477" w14:textId="77777777" w:rsidR="001218A0" w:rsidRDefault="00FA3EF0">
      <w:pPr>
        <w:rPr>
          <w:u w:val="single"/>
        </w:rPr>
      </w:pPr>
      <w:r>
        <w:rPr>
          <w:u w:val="single"/>
        </w:rPr>
        <w:t>Verification of Translation</w:t>
      </w:r>
    </w:p>
    <w:p w14:paraId="474B9FBD" w14:textId="77777777" w:rsidR="001218A0" w:rsidRDefault="00FA3EF0">
      <w:r>
        <w:t>To be filled in by Person verifying the translated document</w:t>
      </w:r>
    </w:p>
    <w:p w14:paraId="3B3BEC94" w14:textId="77777777" w:rsidR="001218A0" w:rsidRDefault="00FA3EF0">
      <w:r>
        <w:t>Note: This section is optional. Translator and Verifier MUST NOT be the same person</w:t>
      </w:r>
    </w:p>
    <w:p w14:paraId="04EFB838" w14:textId="77777777" w:rsidR="001218A0" w:rsidRDefault="00FA3EF0">
      <w:r>
        <w:t xml:space="preserve">Full Legal Name of Person Verifying Translation: </w:t>
      </w:r>
      <w:r>
        <w:rPr>
          <w:u w:val="single"/>
        </w:rPr>
        <w:t>_____</w:t>
      </w:r>
      <w:r>
        <w:rPr>
          <w:highlight w:val="lightGray"/>
          <w:u w:val="single"/>
        </w:rPr>
        <w:t>Text Field</w:t>
      </w:r>
      <w:r>
        <w:rPr>
          <w:u w:val="single"/>
        </w:rPr>
        <w:t>________________________________</w:t>
      </w:r>
    </w:p>
    <w:p w14:paraId="7B7AF6A2" w14:textId="77777777" w:rsidR="001218A0" w:rsidRDefault="00FA3EF0">
      <w:r>
        <w:t>Please state the highest qualification of the person verifying the translat</w:t>
      </w:r>
      <w:r>
        <w:t>ion in the 2 above-mentioned languages:</w:t>
      </w:r>
    </w:p>
    <w:tbl>
      <w:tblPr>
        <w:tblStyle w:val="af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1218A0" w14:paraId="08AC4B30" w14:textId="77777777">
        <w:tc>
          <w:tcPr>
            <w:tcW w:w="2254" w:type="dxa"/>
          </w:tcPr>
          <w:p w14:paraId="3754B131" w14:textId="77777777" w:rsidR="001218A0" w:rsidRDefault="00FA3EF0">
            <w:r>
              <w:t xml:space="preserve"> </w:t>
            </w:r>
          </w:p>
        </w:tc>
        <w:tc>
          <w:tcPr>
            <w:tcW w:w="2254" w:type="dxa"/>
          </w:tcPr>
          <w:p w14:paraId="471E86E2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Highest Qualification</w:t>
            </w:r>
          </w:p>
        </w:tc>
        <w:tc>
          <w:tcPr>
            <w:tcW w:w="2254" w:type="dxa"/>
          </w:tcPr>
          <w:p w14:paraId="79295D05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2254" w:type="dxa"/>
          </w:tcPr>
          <w:p w14:paraId="42E28F9D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Pass/</w:t>
            </w:r>
            <w:proofErr w:type="gramStart"/>
            <w:r>
              <w:rPr>
                <w:b/>
              </w:rPr>
              <w:t>Grade(</w:t>
            </w:r>
            <w:proofErr w:type="gramEnd"/>
            <w:r>
              <w:rPr>
                <w:b/>
              </w:rPr>
              <w:t>Optional)</w:t>
            </w:r>
          </w:p>
        </w:tc>
      </w:tr>
      <w:tr w:rsidR="001218A0" w14:paraId="0667CA3D" w14:textId="77777777">
        <w:tc>
          <w:tcPr>
            <w:tcW w:w="2254" w:type="dxa"/>
          </w:tcPr>
          <w:p w14:paraId="54CD190C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Original Language</w:t>
            </w:r>
          </w:p>
        </w:tc>
        <w:tc>
          <w:tcPr>
            <w:tcW w:w="2254" w:type="dxa"/>
          </w:tcPr>
          <w:p w14:paraId="5B46CC6E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GCE ‘</w:t>
            </w:r>
            <w:proofErr w:type="spellStart"/>
            <w:r>
              <w:rPr>
                <w:highlight w:val="lightGray"/>
              </w:rPr>
              <w:t>O’Level</w:t>
            </w:r>
            <w:proofErr w:type="spellEnd"/>
          </w:p>
        </w:tc>
        <w:tc>
          <w:tcPr>
            <w:tcW w:w="2254" w:type="dxa"/>
          </w:tcPr>
          <w:p w14:paraId="461D8774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ABC Secondary School</w:t>
            </w:r>
          </w:p>
        </w:tc>
        <w:tc>
          <w:tcPr>
            <w:tcW w:w="2254" w:type="dxa"/>
          </w:tcPr>
          <w:p w14:paraId="75E251C4" w14:textId="77777777" w:rsidR="001218A0" w:rsidRDefault="00FA3EF0">
            <w:pPr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Eg</w:t>
            </w:r>
            <w:proofErr w:type="spellEnd"/>
            <w:r>
              <w:rPr>
                <w:highlight w:val="lightGray"/>
              </w:rPr>
              <w:t>: Pass</w:t>
            </w:r>
          </w:p>
        </w:tc>
      </w:tr>
      <w:tr w:rsidR="001218A0" w14:paraId="35ECABBD" w14:textId="77777777">
        <w:tc>
          <w:tcPr>
            <w:tcW w:w="2254" w:type="dxa"/>
          </w:tcPr>
          <w:p w14:paraId="56C6275A" w14:textId="77777777" w:rsidR="001218A0" w:rsidRDefault="00FA3EF0">
            <w:pPr>
              <w:rPr>
                <w:b/>
              </w:rPr>
            </w:pPr>
            <w:r>
              <w:rPr>
                <w:b/>
              </w:rPr>
              <w:t>Translated Language</w:t>
            </w:r>
          </w:p>
        </w:tc>
        <w:tc>
          <w:tcPr>
            <w:tcW w:w="2254" w:type="dxa"/>
          </w:tcPr>
          <w:p w14:paraId="0AE09372" w14:textId="77777777" w:rsidR="001218A0" w:rsidRDefault="001218A0"/>
        </w:tc>
        <w:tc>
          <w:tcPr>
            <w:tcW w:w="2254" w:type="dxa"/>
          </w:tcPr>
          <w:p w14:paraId="64853788" w14:textId="77777777" w:rsidR="001218A0" w:rsidRDefault="001218A0"/>
        </w:tc>
        <w:tc>
          <w:tcPr>
            <w:tcW w:w="2254" w:type="dxa"/>
          </w:tcPr>
          <w:p w14:paraId="65B0424F" w14:textId="77777777" w:rsidR="001218A0" w:rsidRDefault="001218A0"/>
        </w:tc>
      </w:tr>
    </w:tbl>
    <w:p w14:paraId="53853FBC" w14:textId="77777777" w:rsidR="001218A0" w:rsidRDefault="001218A0"/>
    <w:p w14:paraId="39EAF37A" w14:textId="77777777" w:rsidR="001218A0" w:rsidRDefault="00FA3EF0">
      <w:r>
        <w:t xml:space="preserve">I have verified the above-mentioned translated document and to </w:t>
      </w:r>
      <w:r>
        <w:t>the best of my ability, the translation is true and accurate. I certify that I am competent in both languages mentioned above.</w:t>
      </w:r>
    </w:p>
    <w:p w14:paraId="058B638B" w14:textId="77777777" w:rsidR="001218A0" w:rsidRDefault="001218A0"/>
    <w:p w14:paraId="4F768544" w14:textId="77777777" w:rsidR="001218A0" w:rsidRDefault="001218A0"/>
    <w:p w14:paraId="10E35D45" w14:textId="77777777" w:rsidR="001218A0" w:rsidRDefault="00FA3EF0">
      <w:r>
        <w:t>____________________________________                        ______________________________</w:t>
      </w:r>
    </w:p>
    <w:p w14:paraId="7D7DD231" w14:textId="77777777" w:rsidR="001218A0" w:rsidRDefault="00FA3EF0">
      <w:r>
        <w:t>Signature of Person Verifying Translation                                Date of Signature</w:t>
      </w:r>
    </w:p>
    <w:p w14:paraId="5EF58F7F" w14:textId="77777777" w:rsidR="001218A0" w:rsidRDefault="001218A0"/>
    <w:p w14:paraId="0D8ED1FB" w14:textId="77777777" w:rsidR="001218A0" w:rsidRDefault="001218A0"/>
    <w:p w14:paraId="3B1A51AA" w14:textId="77777777" w:rsidR="001218A0" w:rsidRDefault="001218A0"/>
    <w:sectPr w:rsidR="00121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0DF0" w14:textId="77777777" w:rsidR="00000000" w:rsidRDefault="00FA3EF0">
      <w:pPr>
        <w:spacing w:after="0" w:line="240" w:lineRule="auto"/>
      </w:pPr>
      <w:r>
        <w:separator/>
      </w:r>
    </w:p>
  </w:endnote>
  <w:endnote w:type="continuationSeparator" w:id="0">
    <w:p w14:paraId="53324E1C" w14:textId="77777777" w:rsidR="00000000" w:rsidRDefault="00FA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7379" w14:textId="77777777" w:rsidR="007E2C2C" w:rsidRDefault="007E2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816C" w14:textId="77777777" w:rsidR="001218A0" w:rsidRDefault="001218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18"/>
        <w:szCs w:val="18"/>
        <w:u w:val="single"/>
      </w:rPr>
    </w:pPr>
  </w:p>
  <w:tbl>
    <w:tblPr>
      <w:tblStyle w:val="afb"/>
      <w:tblW w:w="339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78"/>
      <w:gridCol w:w="1813"/>
    </w:tblGrid>
    <w:tr w:rsidR="001218A0" w14:paraId="4D4F8F8A" w14:textId="77777777">
      <w:trPr>
        <w:trHeight w:val="111"/>
        <w:jc w:val="center"/>
      </w:trPr>
      <w:tc>
        <w:tcPr>
          <w:tcW w:w="3391" w:type="dxa"/>
          <w:gridSpan w:val="2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shd w:val="clear" w:color="auto" w:fill="000000"/>
        </w:tcPr>
        <w:p w14:paraId="41E6C63B" w14:textId="77777777" w:rsidR="001218A0" w:rsidRDefault="00FA3EF0">
          <w:pPr>
            <w:spacing w:after="60"/>
            <w:rPr>
              <w:rFonts w:ascii="Arial" w:eastAsia="Arial" w:hAnsi="Arial" w:cs="Arial"/>
              <w:b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>OFFICIAL USE ONLY</w:t>
          </w:r>
        </w:p>
      </w:tc>
    </w:tr>
    <w:tr w:rsidR="001218A0" w14:paraId="0F666BCC" w14:textId="77777777">
      <w:trPr>
        <w:trHeight w:val="202"/>
        <w:jc w:val="center"/>
      </w:trPr>
      <w:tc>
        <w:tcPr>
          <w:tcW w:w="3391" w:type="dxa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426D44" w14:textId="77777777" w:rsidR="001218A0" w:rsidRDefault="00FA3EF0">
          <w:pPr>
            <w:spacing w:after="60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Name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</w:p>
      </w:tc>
    </w:tr>
    <w:tr w:rsidR="001218A0" w14:paraId="7339E3B9" w14:textId="77777777">
      <w:trPr>
        <w:trHeight w:val="202"/>
        <w:jc w:val="center"/>
      </w:trPr>
      <w:tc>
        <w:tcPr>
          <w:tcW w:w="339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67423D63" w14:textId="77777777" w:rsidR="001218A0" w:rsidRDefault="00FA3EF0">
          <w:pPr>
            <w:spacing w:after="60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Number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</w:p>
      </w:tc>
    </w:tr>
    <w:tr w:rsidR="001218A0" w14:paraId="7DC08B84" w14:textId="77777777">
      <w:trPr>
        <w:trHeight w:val="202"/>
        <w:jc w:val="center"/>
      </w:trPr>
      <w:tc>
        <w:tcPr>
          <w:tcW w:w="15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EE21DAE" w14:textId="77777777" w:rsidR="001218A0" w:rsidRDefault="00FA3EF0">
          <w:pPr>
            <w:spacing w:after="60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b/>
              <w:sz w:val="12"/>
              <w:szCs w:val="12"/>
            </w:rPr>
            <w:t xml:space="preserve">Doc </w:t>
          </w: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Version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  <w:r>
            <w:rPr>
              <w:rFonts w:ascii="Arial" w:eastAsia="Arial" w:hAnsi="Arial" w:cs="Arial"/>
              <w:sz w:val="12"/>
              <w:szCs w:val="12"/>
            </w:rPr>
            <w:t>0.1</w:t>
          </w:r>
        </w:p>
      </w:tc>
      <w:tc>
        <w:tcPr>
          <w:tcW w:w="18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13995E3A" w14:textId="77777777" w:rsidR="001218A0" w:rsidRDefault="00FA3EF0">
          <w:pPr>
            <w:spacing w:after="60"/>
            <w:rPr>
              <w:rFonts w:ascii="Arial" w:eastAsia="Arial" w:hAnsi="Arial" w:cs="Arial"/>
              <w:sz w:val="12"/>
              <w:szCs w:val="12"/>
            </w:rPr>
          </w:pPr>
          <w:proofErr w:type="gramStart"/>
          <w:r>
            <w:rPr>
              <w:rFonts w:ascii="Arial" w:eastAsia="Arial" w:hAnsi="Arial" w:cs="Arial"/>
              <w:b/>
              <w:sz w:val="12"/>
              <w:szCs w:val="12"/>
            </w:rPr>
            <w:t>Date :</w:t>
          </w:r>
          <w:proofErr w:type="gramEnd"/>
          <w:r>
            <w:rPr>
              <w:rFonts w:ascii="Arial" w:eastAsia="Arial" w:hAnsi="Arial" w:cs="Arial"/>
              <w:b/>
              <w:sz w:val="12"/>
              <w:szCs w:val="12"/>
            </w:rPr>
            <w:t xml:space="preserve"> </w:t>
          </w:r>
        </w:p>
      </w:tc>
    </w:tr>
  </w:tbl>
  <w:p w14:paraId="5EB54CD9" w14:textId="77777777" w:rsidR="001218A0" w:rsidRDefault="00FA3E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18"/>
        <w:szCs w:val="18"/>
        <w:u w:val="single"/>
      </w:rPr>
    </w:pPr>
    <w:r>
      <w:rPr>
        <w:rFonts w:ascii="Arial" w:eastAsia="Arial" w:hAnsi="Arial" w:cs="Arial"/>
        <w:i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</w:rPr>
      <w:t xml:space="preserve">Page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PAGE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7E2C2C">
      <w:rPr>
        <w:rFonts w:ascii="Arial" w:eastAsia="Arial" w:hAnsi="Arial" w:cs="Arial"/>
        <w:b/>
        <w:noProof/>
        <w:color w:val="000000"/>
        <w:sz w:val="24"/>
        <w:szCs w:val="24"/>
      </w:rPr>
      <w:t>1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color w:val="000000"/>
      </w:rPr>
      <w:t xml:space="preserve"> of </w:t>
    </w:r>
    <w:r>
      <w:rPr>
        <w:rFonts w:ascii="Arial" w:eastAsia="Arial" w:hAnsi="Arial" w:cs="Arial"/>
        <w:b/>
        <w:color w:val="000000"/>
        <w:sz w:val="24"/>
        <w:szCs w:val="24"/>
      </w:rPr>
      <w:fldChar w:fldCharType="begin"/>
    </w:r>
    <w:r>
      <w:rPr>
        <w:rFonts w:ascii="Arial" w:eastAsia="Arial" w:hAnsi="Arial" w:cs="Arial"/>
        <w:b/>
        <w:color w:val="000000"/>
        <w:sz w:val="24"/>
        <w:szCs w:val="24"/>
      </w:rPr>
      <w:instrText>NUMPAGES</w:instrText>
    </w:r>
    <w:r>
      <w:rPr>
        <w:rFonts w:ascii="Arial" w:eastAsia="Arial" w:hAnsi="Arial" w:cs="Arial"/>
        <w:b/>
        <w:color w:val="000000"/>
        <w:sz w:val="24"/>
        <w:szCs w:val="24"/>
      </w:rPr>
      <w:fldChar w:fldCharType="separate"/>
    </w:r>
    <w:r w:rsidR="007E2C2C">
      <w:rPr>
        <w:rFonts w:ascii="Arial" w:eastAsia="Arial" w:hAnsi="Arial" w:cs="Arial"/>
        <w:b/>
        <w:noProof/>
        <w:color w:val="000000"/>
        <w:sz w:val="24"/>
        <w:szCs w:val="24"/>
      </w:rPr>
      <w:t>2</w:t>
    </w:r>
    <w:r>
      <w:rPr>
        <w:rFonts w:ascii="Arial" w:eastAsia="Arial" w:hAnsi="Arial" w:cs="Arial"/>
        <w:b/>
        <w:color w:val="000000"/>
        <w:sz w:val="24"/>
        <w:szCs w:val="24"/>
      </w:rPr>
      <w:fldChar w:fldCharType="end"/>
    </w:r>
    <w:r>
      <w:rPr>
        <w:rFonts w:ascii="Arial" w:eastAsia="Arial" w:hAnsi="Arial" w:cs="Arial"/>
        <w:b/>
        <w:color w:val="000000"/>
        <w:sz w:val="24"/>
        <w:szCs w:val="24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>Version No. 1, dated 27/10/2020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7E58" w14:textId="77777777" w:rsidR="007E2C2C" w:rsidRDefault="007E2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F1E0B" w14:textId="77777777" w:rsidR="00000000" w:rsidRDefault="00FA3EF0">
      <w:pPr>
        <w:spacing w:after="0" w:line="240" w:lineRule="auto"/>
      </w:pPr>
      <w:r>
        <w:separator/>
      </w:r>
    </w:p>
  </w:footnote>
  <w:footnote w:type="continuationSeparator" w:id="0">
    <w:p w14:paraId="2E77CE5A" w14:textId="77777777" w:rsidR="00000000" w:rsidRDefault="00FA3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5E4E" w14:textId="77777777" w:rsidR="007E2C2C" w:rsidRDefault="007E2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208D" w14:textId="77777777" w:rsidR="001218A0" w:rsidRDefault="00FA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C220BC" wp14:editId="25CC39F0">
          <wp:simplePos x="0" y="0"/>
          <wp:positionH relativeFrom="margin">
            <wp:align>left</wp:align>
          </wp:positionH>
          <wp:positionV relativeFrom="paragraph">
            <wp:posOffset>121920</wp:posOffset>
          </wp:positionV>
          <wp:extent cx="635000" cy="647700"/>
          <wp:effectExtent l="0" t="0" r="0" b="0"/>
          <wp:wrapSquare wrapText="bothSides" distT="0" distB="0" distL="114300" distR="114300"/>
          <wp:docPr id="10" name="image2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screenshot of a cell phone&#10;&#10;Description automatically generated"/>
                  <pic:cNvPicPr preferRelativeResize="0"/>
                </pic:nvPicPr>
                <pic:blipFill>
                  <a:blip r:embed="rId1"/>
                  <a:srcRect l="67435" t="11624" r="24631" b="73071"/>
                  <a:stretch>
                    <a:fillRect/>
                  </a:stretch>
                </pic:blipFill>
                <pic:spPr>
                  <a:xfrm>
                    <a:off x="0" y="0"/>
                    <a:ext cx="635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81B1C4" w14:textId="77777777" w:rsidR="001218A0" w:rsidRDefault="001218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  <w:p w14:paraId="5F8D7F4C" w14:textId="77777777" w:rsidR="001218A0" w:rsidRDefault="00FA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sdt>
      <w:sdtPr>
        <w:tag w:val="goog_rdk_0"/>
        <w:id w:val="147414723"/>
      </w:sdtPr>
      <w:sdtEndPr/>
      <w:sdtContent>
        <w:r>
          <w:rPr>
            <w:rFonts w:ascii="Arial Unicode MS" w:eastAsia="Arial Unicode MS" w:hAnsi="Arial Unicode MS" w:cs="Arial Unicode MS"/>
            <w:color w:val="000000"/>
            <w:sz w:val="20"/>
            <w:szCs w:val="20"/>
          </w:rPr>
          <w:t>新加坡中医研究院</w:t>
        </w:r>
      </w:sdtContent>
    </w:sdt>
  </w:p>
  <w:p w14:paraId="5259714E" w14:textId="77777777" w:rsidR="001218A0" w:rsidRDefault="00FA3EF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Academy of Chinese Medicine, Singapore</w:t>
    </w:r>
  </w:p>
  <w:p w14:paraId="4C5CB05A" w14:textId="77777777" w:rsidR="001218A0" w:rsidRDefault="001218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42D8" w14:textId="77777777" w:rsidR="007E2C2C" w:rsidRDefault="007E2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A0"/>
    <w:rsid w:val="001218A0"/>
    <w:rsid w:val="007E2C2C"/>
    <w:rsid w:val="00F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20507"/>
  <w15:docId w15:val="{4E9D9933-4256-4065-9AB5-29EC8AD9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Arial" w:eastAsia="Arial" w:hAnsi="Arial" w:cs="Arial"/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0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4B"/>
  </w:style>
  <w:style w:type="paragraph" w:styleId="Footer">
    <w:name w:val="footer"/>
    <w:basedOn w:val="Normal"/>
    <w:link w:val="FooterChar"/>
    <w:uiPriority w:val="99"/>
    <w:unhideWhenUsed/>
    <w:rsid w:val="006A6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4B"/>
  </w:style>
  <w:style w:type="table" w:styleId="TableGrid">
    <w:name w:val="Table Grid"/>
    <w:basedOn w:val="TableNormal"/>
    <w:uiPriority w:val="39"/>
    <w:rsid w:val="007A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C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46D3"/>
    <w:rPr>
      <w:color w:val="808080"/>
    </w:r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KYJVCQZ+aH1VdFNOAaTc/+ZQVw==">AMUW2mWSLRVmPhm4RJwq2B0bcHTzhfwpfzSfWjB31GOVv8xKd9wxD97WUKEC830Av94C+T9vUNAHAAQYyvb6Ai8g2xixbX5PAbPfePKKREuyQLncmAV0hF/WzYd2FHgflYFifr0B15M9dY7sfIlTOOAHftRemFRFeadFip3i2Pc4Hxjy+n2F0w4=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 xinyi</dc:creator>
  <cp:lastModifiedBy>Siew Luang</cp:lastModifiedBy>
  <cp:revision>3</cp:revision>
  <dcterms:created xsi:type="dcterms:W3CDTF">2022-04-21T09:20:00Z</dcterms:created>
  <dcterms:modified xsi:type="dcterms:W3CDTF">2022-04-21T09:20:00Z</dcterms:modified>
</cp:coreProperties>
</file>