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DF77E" w14:textId="41785041" w:rsidR="001C3F86" w:rsidRPr="00A02687" w:rsidRDefault="00A02687" w:rsidP="00A02687">
      <w:pPr>
        <w:rPr>
          <w:rFonts w:ascii="Arial" w:eastAsia="Calibri" w:hAnsi="Arial" w:cs="Arial"/>
        </w:rPr>
      </w:pPr>
      <w:r w:rsidRPr="00A02687">
        <w:rPr>
          <w:rFonts w:ascii="Arial" w:eastAsiaTheme="minorEastAsia" w:hAnsi="Arial" w:cs="Arial"/>
        </w:rPr>
        <w:t>ACMS</w:t>
      </w:r>
      <w:r w:rsidRPr="00A02687">
        <w:rPr>
          <w:rFonts w:ascii="Arial" w:eastAsia="Calibri" w:hAnsi="Arial" w:cs="Arial"/>
        </w:rPr>
        <w:t>-</w:t>
      </w:r>
      <w:r w:rsidR="002374AC">
        <w:rPr>
          <w:rFonts w:ascii="Arial" w:eastAsia="Calibri" w:hAnsi="Arial" w:cs="Arial"/>
        </w:rPr>
        <w:t>IRB</w:t>
      </w:r>
      <w:r w:rsidRPr="00A02687">
        <w:rPr>
          <w:rFonts w:ascii="Arial" w:eastAsia="Calibri" w:hAnsi="Arial" w:cs="Arial"/>
        </w:rPr>
        <w:t xml:space="preserve"> Application Form</w:t>
      </w:r>
    </w:p>
    <w:p w14:paraId="3E97D682" w14:textId="44D57AA7" w:rsidR="00A02687" w:rsidRPr="00ED0ED0" w:rsidRDefault="00A02687" w:rsidP="00A02687">
      <w:pPr>
        <w:rPr>
          <w:rFonts w:ascii="Arial" w:eastAsiaTheme="minorEastAsia" w:hAnsi="Arial" w:cs="Arial"/>
          <w:b/>
          <w:bCs/>
        </w:rPr>
      </w:pPr>
      <w:r w:rsidRPr="00ED0ED0">
        <w:rPr>
          <w:rFonts w:ascii="Arial" w:eastAsia="Calibri" w:hAnsi="Arial" w:cs="Arial"/>
          <w:b/>
          <w:bCs/>
        </w:rPr>
        <w:t xml:space="preserve">Research Involving </w:t>
      </w:r>
      <w:r w:rsidR="00BB35E2">
        <w:rPr>
          <w:rFonts w:ascii="Arial" w:eastAsia="Calibri" w:hAnsi="Arial" w:cs="Arial"/>
          <w:b/>
          <w:bCs/>
        </w:rPr>
        <w:t>Prisoners</w:t>
      </w:r>
    </w:p>
    <w:p w14:paraId="7D47C44C" w14:textId="23331893" w:rsidR="00A02687" w:rsidRPr="00ED0ED0" w:rsidRDefault="00A02687" w:rsidP="00A02687">
      <w:pPr>
        <w:rPr>
          <w:rFonts w:ascii="Arial" w:eastAsiaTheme="minorEastAsia" w:hAnsi="Arial" w:cs="Arial"/>
          <w:b/>
          <w:bCs/>
        </w:rPr>
      </w:pPr>
      <w:r w:rsidRPr="00ED0ED0">
        <w:rPr>
          <w:rFonts w:ascii="Arial" w:eastAsiaTheme="minorEastAsia" w:hAnsi="Arial" w:cs="Arial"/>
          <w:b/>
          <w:bCs/>
        </w:rPr>
        <w:t>Protocol Title:</w:t>
      </w:r>
    </w:p>
    <w:tbl>
      <w:tblPr>
        <w:tblStyle w:val="TableGrid"/>
        <w:tblpPr w:leftFromText="180" w:rightFromText="180" w:vertAnchor="text" w:horzAnchor="margin" w:tblpY="42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A0314" w14:paraId="012BF183" w14:textId="77777777" w:rsidTr="00EA0314">
        <w:tc>
          <w:tcPr>
            <w:tcW w:w="9016" w:type="dxa"/>
          </w:tcPr>
          <w:p w14:paraId="30D89DD6" w14:textId="1ADE1853" w:rsidR="00EA0314" w:rsidRDefault="00B12BB0" w:rsidP="00EA0314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Please provide protocol specific information</w:t>
            </w:r>
            <w:r w:rsidR="00C10BF2">
              <w:rPr>
                <w:rFonts w:ascii="Arial" w:eastAsiaTheme="minorEastAsia" w:hAnsi="Arial" w:cs="Arial"/>
              </w:rPr>
              <w:t xml:space="preserve"> explaining how your proposed research project meets them.</w:t>
            </w:r>
          </w:p>
        </w:tc>
      </w:tr>
    </w:tbl>
    <w:sdt>
      <w:sdtPr>
        <w:rPr>
          <w:rFonts w:ascii="Arial" w:eastAsiaTheme="minorEastAsia" w:hAnsi="Arial" w:cs="Arial"/>
          <w:i/>
        </w:rPr>
        <w:id w:val="-487863768"/>
        <w:placeholder>
          <w:docPart w:val="DefaultPlaceholder_-1854013440"/>
        </w:placeholder>
      </w:sdtPr>
      <w:sdtEndPr/>
      <w:sdtContent>
        <w:p w14:paraId="7A4295F1" w14:textId="4E14B1D7" w:rsidR="00EA0314" w:rsidRPr="00EA0314" w:rsidRDefault="00EA0314" w:rsidP="00A02687">
          <w:pPr>
            <w:rPr>
              <w:rFonts w:ascii="Arial" w:eastAsiaTheme="minorEastAsia" w:hAnsi="Arial" w:cs="Arial"/>
              <w:i/>
            </w:rPr>
          </w:pPr>
          <w:r w:rsidRPr="00EA0314">
            <w:rPr>
              <w:rFonts w:ascii="Arial" w:eastAsiaTheme="minorEastAsia" w:hAnsi="Arial" w:cs="Arial"/>
              <w:i/>
              <w:highlight w:val="lightGray"/>
            </w:rPr>
            <w:t xml:space="preserve">Text </w:t>
          </w:r>
          <w:r w:rsidRPr="00EA0314">
            <w:rPr>
              <w:rFonts w:ascii="Arial" w:eastAsiaTheme="minorEastAsia" w:hAnsi="Arial" w:cs="Arial" w:hint="eastAsia"/>
              <w:i/>
              <w:highlight w:val="lightGray"/>
            </w:rPr>
            <w:t>F</w:t>
          </w:r>
          <w:r w:rsidRPr="00EA0314">
            <w:rPr>
              <w:rFonts w:ascii="Arial" w:eastAsiaTheme="minorEastAsia" w:hAnsi="Arial" w:cs="Arial"/>
              <w:i/>
              <w:highlight w:val="lightGray"/>
            </w:rPr>
            <w:t>ield</w:t>
          </w:r>
        </w:p>
      </w:sdtContent>
    </w:sdt>
    <w:p w14:paraId="2781FCCE" w14:textId="2E42E700" w:rsidR="00A02687" w:rsidRDefault="00C10BF2" w:rsidP="00EA0314">
      <w:pPr>
        <w:pStyle w:val="ListParagraph"/>
        <w:numPr>
          <w:ilvl w:val="0"/>
          <w:numId w:val="18"/>
        </w:numPr>
        <w:ind w:left="426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How does your research purpose justify enrolling prisoners?</w:t>
      </w:r>
    </w:p>
    <w:sdt>
      <w:sdtPr>
        <w:rPr>
          <w:rFonts w:ascii="Arial" w:eastAsiaTheme="minorEastAsia" w:hAnsi="Arial" w:cs="Arial"/>
        </w:rPr>
        <w:id w:val="-1025554668"/>
        <w:placeholder>
          <w:docPart w:val="DefaultPlaceholder_-1854013440"/>
        </w:placeholder>
      </w:sdtPr>
      <w:sdtEndPr>
        <w:rPr>
          <w:i/>
          <w:iCs/>
        </w:rPr>
      </w:sdtEndPr>
      <w:sdtContent>
        <w:p w14:paraId="7C8CF4C8" w14:textId="61F3CF99" w:rsidR="00A02687" w:rsidRPr="00EA0314" w:rsidRDefault="00A02687" w:rsidP="00EA0314">
          <w:pPr>
            <w:pStyle w:val="ListParagraph"/>
            <w:ind w:left="426"/>
            <w:rPr>
              <w:rFonts w:ascii="Arial" w:eastAsiaTheme="minorEastAsia" w:hAnsi="Arial" w:cs="Arial"/>
              <w:i/>
              <w:iCs/>
            </w:rPr>
          </w:pPr>
          <w:r w:rsidRPr="00EA0314">
            <w:rPr>
              <w:rFonts w:ascii="Arial" w:eastAsiaTheme="minorEastAsia" w:hAnsi="Arial" w:cs="Arial"/>
              <w:i/>
              <w:iCs/>
              <w:highlight w:val="lightGray"/>
            </w:rPr>
            <w:t>Text Field</w:t>
          </w:r>
        </w:p>
      </w:sdtContent>
    </w:sdt>
    <w:p w14:paraId="38027333" w14:textId="510A4F08" w:rsidR="00A02687" w:rsidRDefault="00A02687" w:rsidP="00A02687">
      <w:pPr>
        <w:pStyle w:val="ListParagraph"/>
        <w:rPr>
          <w:rFonts w:ascii="Arial" w:eastAsiaTheme="minorEastAsia" w:hAnsi="Arial" w:cs="Arial"/>
        </w:rPr>
      </w:pPr>
    </w:p>
    <w:p w14:paraId="1386C824" w14:textId="2E72963A" w:rsidR="00A02687" w:rsidRDefault="00C10BF2" w:rsidP="00EA0314">
      <w:pPr>
        <w:pStyle w:val="ListParagraph"/>
        <w:numPr>
          <w:ilvl w:val="0"/>
          <w:numId w:val="18"/>
        </w:numPr>
        <w:ind w:left="426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Is there any evidence of duress, </w:t>
      </w:r>
      <w:proofErr w:type="gramStart"/>
      <w:r>
        <w:rPr>
          <w:rFonts w:ascii="Arial" w:eastAsiaTheme="minorEastAsia" w:hAnsi="Arial" w:cs="Arial"/>
        </w:rPr>
        <w:t>coercion</w:t>
      </w:r>
      <w:proofErr w:type="gramEnd"/>
      <w:r>
        <w:rPr>
          <w:rFonts w:ascii="Arial" w:eastAsiaTheme="minorEastAsia" w:hAnsi="Arial" w:cs="Arial"/>
        </w:rPr>
        <w:t xml:space="preserve"> or undue influence in the particular prison(s) from which subjects will be recruited?</w:t>
      </w:r>
    </w:p>
    <w:sdt>
      <w:sdtPr>
        <w:rPr>
          <w:rFonts w:ascii="Arial" w:eastAsiaTheme="minorEastAsia" w:hAnsi="Arial" w:cs="Arial"/>
          <w:i/>
          <w:iCs/>
          <w:highlight w:val="lightGray"/>
        </w:rPr>
        <w:id w:val="-2094849659"/>
        <w:placeholder>
          <w:docPart w:val="DefaultPlaceholder_-1854013440"/>
        </w:placeholder>
      </w:sdtPr>
      <w:sdtEndPr/>
      <w:sdtContent>
        <w:p w14:paraId="0F8A4744" w14:textId="5C9B0168" w:rsidR="00A02687" w:rsidRPr="00EA0314" w:rsidRDefault="00A02687" w:rsidP="00EA0314">
          <w:pPr>
            <w:pStyle w:val="ListParagraph"/>
            <w:ind w:left="426"/>
            <w:rPr>
              <w:rFonts w:ascii="Arial" w:eastAsiaTheme="minorEastAsia" w:hAnsi="Arial" w:cs="Arial"/>
              <w:i/>
              <w:iCs/>
            </w:rPr>
          </w:pPr>
          <w:r w:rsidRPr="00EA0314">
            <w:rPr>
              <w:rFonts w:ascii="Arial" w:eastAsiaTheme="minorEastAsia" w:hAnsi="Arial" w:cs="Arial"/>
              <w:i/>
              <w:iCs/>
              <w:highlight w:val="lightGray"/>
            </w:rPr>
            <w:t>Text Field</w:t>
          </w:r>
        </w:p>
      </w:sdtContent>
    </w:sdt>
    <w:p w14:paraId="5620C881" w14:textId="42B8E7DC" w:rsidR="00A02687" w:rsidRDefault="00A02687" w:rsidP="00A02687">
      <w:pPr>
        <w:pStyle w:val="ListParagraph"/>
        <w:rPr>
          <w:rFonts w:ascii="Arial" w:eastAsiaTheme="minorEastAsia" w:hAnsi="Arial" w:cs="Arial"/>
        </w:rPr>
      </w:pPr>
    </w:p>
    <w:p w14:paraId="37C09C88" w14:textId="7341CF31" w:rsidR="00A02687" w:rsidRDefault="00A02687" w:rsidP="00A02687">
      <w:pPr>
        <w:pStyle w:val="ListParagraph"/>
        <w:rPr>
          <w:rFonts w:ascii="Arial" w:eastAsiaTheme="minorEastAsia" w:hAnsi="Arial" w:cs="Arial"/>
        </w:rPr>
      </w:pPr>
    </w:p>
    <w:p w14:paraId="3A800B06" w14:textId="73B7E5D4" w:rsidR="00EA0314" w:rsidRPr="00EA0314" w:rsidRDefault="00C10BF2" w:rsidP="00EA0314">
      <w:pPr>
        <w:pStyle w:val="ListParagraph"/>
        <w:numPr>
          <w:ilvl w:val="0"/>
          <w:numId w:val="18"/>
        </w:numPr>
        <w:ind w:left="426"/>
        <w:rPr>
          <w:rFonts w:ascii="Arial" w:eastAsiaTheme="minorEastAsia" w:hAnsi="Arial" w:cs="Arial"/>
          <w:i/>
          <w:iCs/>
        </w:rPr>
      </w:pPr>
      <w:r>
        <w:rPr>
          <w:rFonts w:ascii="Arial" w:eastAsiaTheme="minorEastAsia" w:hAnsi="Arial" w:cs="Arial"/>
        </w:rPr>
        <w:t>Do potential research related risks commensurate with risks that would be accepted by non-prisoner volunteers?</w:t>
      </w:r>
    </w:p>
    <w:p w14:paraId="2F39A7C1" w14:textId="77777777" w:rsidR="00A02687" w:rsidRPr="00EA0314" w:rsidRDefault="002374AC" w:rsidP="00764FB1">
      <w:pPr>
        <w:pStyle w:val="ListParagraph"/>
        <w:ind w:left="426"/>
        <w:rPr>
          <w:rFonts w:ascii="Arial" w:eastAsiaTheme="minorEastAsia" w:hAnsi="Arial" w:cs="Arial"/>
          <w:i/>
          <w:iCs/>
        </w:rPr>
      </w:pPr>
      <w:sdt>
        <w:sdtPr>
          <w:rPr>
            <w:rFonts w:ascii="Arial" w:eastAsiaTheme="minorEastAsia" w:hAnsi="Arial" w:cs="Arial" w:hint="eastAsia"/>
          </w:rPr>
          <w:id w:val="-1945768234"/>
          <w:placeholder>
            <w:docPart w:val="DefaultPlaceholder_-1854013440"/>
          </w:placeholder>
        </w:sdtPr>
        <w:sdtEndPr>
          <w:rPr>
            <w:rFonts w:hint="default"/>
            <w:i/>
            <w:iCs/>
          </w:rPr>
        </w:sdtEndPr>
        <w:sdtContent>
          <w:r w:rsidR="00A02687" w:rsidRPr="00EA0314">
            <w:rPr>
              <w:rFonts w:ascii="Arial" w:eastAsiaTheme="minorEastAsia" w:hAnsi="Arial" w:cs="Arial" w:hint="eastAsia"/>
              <w:i/>
              <w:iCs/>
              <w:highlight w:val="lightGray"/>
            </w:rPr>
            <w:t>Text</w:t>
          </w:r>
          <w:r w:rsidR="00A02687" w:rsidRPr="00EA0314">
            <w:rPr>
              <w:rFonts w:ascii="Arial" w:eastAsiaTheme="minorEastAsia" w:hAnsi="Arial" w:cs="Arial"/>
              <w:i/>
              <w:iCs/>
              <w:highlight w:val="lightGray"/>
            </w:rPr>
            <w:t xml:space="preserve"> </w:t>
          </w:r>
          <w:r w:rsidR="00A02687" w:rsidRPr="00EA0314">
            <w:rPr>
              <w:rFonts w:ascii="Arial" w:eastAsiaTheme="minorEastAsia" w:hAnsi="Arial" w:cs="Arial" w:hint="eastAsia"/>
              <w:i/>
              <w:iCs/>
              <w:highlight w:val="lightGray"/>
            </w:rPr>
            <w:t>F</w:t>
          </w:r>
          <w:r w:rsidR="00A02687" w:rsidRPr="00EA0314">
            <w:rPr>
              <w:rFonts w:ascii="Arial" w:eastAsiaTheme="minorEastAsia" w:hAnsi="Arial" w:cs="Arial"/>
              <w:i/>
              <w:iCs/>
              <w:highlight w:val="lightGray"/>
            </w:rPr>
            <w:t>ield</w:t>
          </w:r>
        </w:sdtContent>
      </w:sdt>
    </w:p>
    <w:p w14:paraId="3618EF0F" w14:textId="77777777" w:rsidR="00C10BF2" w:rsidRPr="00C10BF2" w:rsidRDefault="00C10BF2" w:rsidP="00C10BF2">
      <w:pPr>
        <w:pStyle w:val="ListParagraph"/>
        <w:ind w:left="426"/>
        <w:rPr>
          <w:rFonts w:ascii="Arial" w:eastAsiaTheme="minorEastAsia" w:hAnsi="Arial" w:cs="Arial"/>
          <w:i/>
          <w:iCs/>
        </w:rPr>
      </w:pPr>
    </w:p>
    <w:p w14:paraId="6581DBA6" w14:textId="7990F053" w:rsidR="00C10BF2" w:rsidRPr="00EA0314" w:rsidRDefault="00C10BF2" w:rsidP="00C10BF2">
      <w:pPr>
        <w:pStyle w:val="ListParagraph"/>
        <w:numPr>
          <w:ilvl w:val="0"/>
          <w:numId w:val="18"/>
        </w:numPr>
        <w:ind w:left="426"/>
        <w:rPr>
          <w:rFonts w:ascii="Arial" w:eastAsiaTheme="minorEastAsia" w:hAnsi="Arial" w:cs="Arial"/>
          <w:i/>
          <w:iCs/>
        </w:rPr>
      </w:pPr>
      <w:r>
        <w:rPr>
          <w:rFonts w:ascii="Arial" w:eastAsiaTheme="minorEastAsia" w:hAnsi="Arial" w:cs="Arial"/>
        </w:rPr>
        <w:t>Are there adequate systems in place to ensure confidentiality of participation and of data?</w:t>
      </w:r>
    </w:p>
    <w:p w14:paraId="41D44E2A" w14:textId="77777777" w:rsidR="00C10BF2" w:rsidRPr="00EA0314" w:rsidRDefault="002374AC" w:rsidP="00C10BF2">
      <w:pPr>
        <w:pStyle w:val="ListParagraph"/>
        <w:ind w:left="426"/>
        <w:rPr>
          <w:rFonts w:ascii="Arial" w:eastAsiaTheme="minorEastAsia" w:hAnsi="Arial" w:cs="Arial"/>
          <w:i/>
          <w:iCs/>
        </w:rPr>
      </w:pPr>
      <w:sdt>
        <w:sdtPr>
          <w:rPr>
            <w:rFonts w:ascii="Arial" w:eastAsiaTheme="minorEastAsia" w:hAnsi="Arial" w:cs="Arial" w:hint="eastAsia"/>
          </w:rPr>
          <w:id w:val="-280343907"/>
          <w:placeholder>
            <w:docPart w:val="7562F32411D94D359D4EA69C77025BBB"/>
          </w:placeholder>
        </w:sdtPr>
        <w:sdtEndPr>
          <w:rPr>
            <w:rFonts w:hint="default"/>
            <w:i/>
            <w:iCs/>
          </w:rPr>
        </w:sdtEndPr>
        <w:sdtContent>
          <w:r w:rsidR="00C10BF2" w:rsidRPr="00EA0314">
            <w:rPr>
              <w:rFonts w:ascii="Arial" w:eastAsiaTheme="minorEastAsia" w:hAnsi="Arial" w:cs="Arial" w:hint="eastAsia"/>
              <w:i/>
              <w:iCs/>
              <w:highlight w:val="lightGray"/>
            </w:rPr>
            <w:t>Text</w:t>
          </w:r>
          <w:r w:rsidR="00C10BF2" w:rsidRPr="00EA0314">
            <w:rPr>
              <w:rFonts w:ascii="Arial" w:eastAsiaTheme="minorEastAsia" w:hAnsi="Arial" w:cs="Arial"/>
              <w:i/>
              <w:iCs/>
              <w:highlight w:val="lightGray"/>
            </w:rPr>
            <w:t xml:space="preserve"> </w:t>
          </w:r>
          <w:r w:rsidR="00C10BF2" w:rsidRPr="00EA0314">
            <w:rPr>
              <w:rFonts w:ascii="Arial" w:eastAsiaTheme="minorEastAsia" w:hAnsi="Arial" w:cs="Arial" w:hint="eastAsia"/>
              <w:i/>
              <w:iCs/>
              <w:highlight w:val="lightGray"/>
            </w:rPr>
            <w:t>F</w:t>
          </w:r>
          <w:r w:rsidR="00C10BF2" w:rsidRPr="00EA0314">
            <w:rPr>
              <w:rFonts w:ascii="Arial" w:eastAsiaTheme="minorEastAsia" w:hAnsi="Arial" w:cs="Arial"/>
              <w:i/>
              <w:iCs/>
              <w:highlight w:val="lightGray"/>
            </w:rPr>
            <w:t>ield</w:t>
          </w:r>
        </w:sdtContent>
      </w:sdt>
    </w:p>
    <w:p w14:paraId="23A53068" w14:textId="77777777" w:rsidR="00C10BF2" w:rsidRPr="00C10BF2" w:rsidRDefault="00C10BF2" w:rsidP="00C10BF2">
      <w:pPr>
        <w:pStyle w:val="ListParagraph"/>
        <w:ind w:left="426"/>
        <w:rPr>
          <w:rFonts w:ascii="Arial" w:eastAsiaTheme="minorEastAsia" w:hAnsi="Arial" w:cs="Arial"/>
          <w:i/>
          <w:iCs/>
        </w:rPr>
      </w:pPr>
    </w:p>
    <w:p w14:paraId="4F185307" w14:textId="25AFC500" w:rsidR="00C10BF2" w:rsidRPr="00EA0314" w:rsidRDefault="00C10BF2" w:rsidP="00C10BF2">
      <w:pPr>
        <w:pStyle w:val="ListParagraph"/>
        <w:numPr>
          <w:ilvl w:val="0"/>
          <w:numId w:val="18"/>
        </w:numPr>
        <w:ind w:left="426"/>
        <w:rPr>
          <w:rFonts w:ascii="Arial" w:eastAsiaTheme="minorEastAsia" w:hAnsi="Arial" w:cs="Arial"/>
          <w:i/>
          <w:iCs/>
        </w:rPr>
      </w:pPr>
      <w:r>
        <w:rPr>
          <w:rFonts w:ascii="Arial" w:eastAsiaTheme="minorEastAsia" w:hAnsi="Arial" w:cs="Arial"/>
        </w:rPr>
        <w:t>Describe the additional safeguards that will be provided to protect rights and welfare of the vulnerable participants.</w:t>
      </w:r>
    </w:p>
    <w:p w14:paraId="73361E2A" w14:textId="77777777" w:rsidR="00C10BF2" w:rsidRPr="00EA0314" w:rsidRDefault="002374AC" w:rsidP="00C10BF2">
      <w:pPr>
        <w:pStyle w:val="ListParagraph"/>
        <w:ind w:left="426"/>
        <w:rPr>
          <w:rFonts w:ascii="Arial" w:eastAsiaTheme="minorEastAsia" w:hAnsi="Arial" w:cs="Arial"/>
          <w:i/>
          <w:iCs/>
        </w:rPr>
      </w:pPr>
      <w:sdt>
        <w:sdtPr>
          <w:rPr>
            <w:rFonts w:ascii="Arial" w:eastAsiaTheme="minorEastAsia" w:hAnsi="Arial" w:cs="Arial" w:hint="eastAsia"/>
          </w:rPr>
          <w:id w:val="-1340535121"/>
          <w:placeholder>
            <w:docPart w:val="58AE474CB374472596A061CA533E99AF"/>
          </w:placeholder>
        </w:sdtPr>
        <w:sdtEndPr>
          <w:rPr>
            <w:rFonts w:hint="default"/>
            <w:i/>
            <w:iCs/>
          </w:rPr>
        </w:sdtEndPr>
        <w:sdtContent>
          <w:r w:rsidR="00C10BF2" w:rsidRPr="00EA0314">
            <w:rPr>
              <w:rFonts w:ascii="Arial" w:eastAsiaTheme="minorEastAsia" w:hAnsi="Arial" w:cs="Arial" w:hint="eastAsia"/>
              <w:i/>
              <w:iCs/>
              <w:highlight w:val="lightGray"/>
            </w:rPr>
            <w:t>Text</w:t>
          </w:r>
          <w:r w:rsidR="00C10BF2" w:rsidRPr="00EA0314">
            <w:rPr>
              <w:rFonts w:ascii="Arial" w:eastAsiaTheme="minorEastAsia" w:hAnsi="Arial" w:cs="Arial"/>
              <w:i/>
              <w:iCs/>
              <w:highlight w:val="lightGray"/>
            </w:rPr>
            <w:t xml:space="preserve"> </w:t>
          </w:r>
          <w:r w:rsidR="00C10BF2" w:rsidRPr="00EA0314">
            <w:rPr>
              <w:rFonts w:ascii="Arial" w:eastAsiaTheme="minorEastAsia" w:hAnsi="Arial" w:cs="Arial" w:hint="eastAsia"/>
              <w:i/>
              <w:iCs/>
              <w:highlight w:val="lightGray"/>
            </w:rPr>
            <w:t>F</w:t>
          </w:r>
          <w:r w:rsidR="00C10BF2" w:rsidRPr="00EA0314">
            <w:rPr>
              <w:rFonts w:ascii="Arial" w:eastAsiaTheme="minorEastAsia" w:hAnsi="Arial" w:cs="Arial"/>
              <w:i/>
              <w:iCs/>
              <w:highlight w:val="lightGray"/>
            </w:rPr>
            <w:t>ield</w:t>
          </w:r>
        </w:sdtContent>
      </w:sdt>
    </w:p>
    <w:p w14:paraId="11DEBE0D" w14:textId="77777777" w:rsidR="00A02687" w:rsidRPr="00A02687" w:rsidRDefault="00A02687" w:rsidP="00A02687">
      <w:pPr>
        <w:rPr>
          <w:rFonts w:ascii="Arial" w:eastAsiaTheme="minorEastAsia" w:hAnsi="Arial" w:cs="Arial"/>
        </w:rPr>
      </w:pPr>
    </w:p>
    <w:p w14:paraId="77A17072" w14:textId="77777777" w:rsidR="00A02687" w:rsidRPr="00A02687" w:rsidRDefault="00A02687" w:rsidP="00A02687">
      <w:pPr>
        <w:rPr>
          <w:rFonts w:ascii="Arial" w:hAnsi="Arial" w:cs="Arial"/>
        </w:rPr>
      </w:pPr>
    </w:p>
    <w:sectPr w:rsidR="00A02687" w:rsidRPr="00A02687" w:rsidSect="00ED0E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40" w:bottom="426" w:left="1440" w:header="708" w:footer="708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C8338" w14:textId="77777777" w:rsidR="007C7802" w:rsidRDefault="007C7802">
      <w:pPr>
        <w:spacing w:after="0" w:line="240" w:lineRule="auto"/>
      </w:pPr>
      <w:r>
        <w:separator/>
      </w:r>
    </w:p>
  </w:endnote>
  <w:endnote w:type="continuationSeparator" w:id="0">
    <w:p w14:paraId="65C0EF00" w14:textId="77777777" w:rsidR="007C7802" w:rsidRDefault="007C7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ED5E" w14:textId="77777777" w:rsidR="00C10BF2" w:rsidRDefault="00C10B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BF03F" w14:textId="77777777" w:rsidR="00A12267" w:rsidRDefault="00A1226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b/>
        <w:color w:val="000000"/>
        <w:sz w:val="18"/>
        <w:szCs w:val="18"/>
        <w:u w:val="single"/>
      </w:rPr>
    </w:pPr>
  </w:p>
  <w:tbl>
    <w:tblPr>
      <w:tblStyle w:val="af7"/>
      <w:tblW w:w="339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578"/>
      <w:gridCol w:w="1813"/>
    </w:tblGrid>
    <w:tr w:rsidR="00A12267" w14:paraId="36FBC405" w14:textId="77777777">
      <w:trPr>
        <w:trHeight w:val="111"/>
        <w:jc w:val="center"/>
      </w:trPr>
      <w:tc>
        <w:tcPr>
          <w:tcW w:w="3391" w:type="dxa"/>
          <w:gridSpan w:val="2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shd w:val="clear" w:color="auto" w:fill="000000"/>
        </w:tcPr>
        <w:p w14:paraId="5E4C7A46" w14:textId="77777777" w:rsidR="00A12267" w:rsidRDefault="009C27AE">
          <w:pPr>
            <w:spacing w:after="60" w:line="240" w:lineRule="auto"/>
            <w:rPr>
              <w:rFonts w:ascii="Arial" w:eastAsia="Arial" w:hAnsi="Arial" w:cs="Arial"/>
              <w:b/>
              <w:sz w:val="12"/>
              <w:szCs w:val="12"/>
            </w:rPr>
          </w:pPr>
          <w:r>
            <w:rPr>
              <w:rFonts w:ascii="Arial" w:eastAsia="Arial" w:hAnsi="Arial" w:cs="Arial"/>
              <w:b/>
              <w:sz w:val="12"/>
              <w:szCs w:val="12"/>
            </w:rPr>
            <w:t>OFFICIAL USE ONLY</w:t>
          </w:r>
        </w:p>
      </w:tc>
    </w:tr>
    <w:tr w:rsidR="00A12267" w14:paraId="39111004" w14:textId="77777777">
      <w:trPr>
        <w:trHeight w:val="202"/>
        <w:jc w:val="center"/>
      </w:trPr>
      <w:tc>
        <w:tcPr>
          <w:tcW w:w="3391" w:type="dxa"/>
          <w:gridSpan w:val="2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739BBF91" w14:textId="526C5843" w:rsidR="00A12267" w:rsidRDefault="009C27AE">
          <w:pPr>
            <w:spacing w:after="60" w:line="240" w:lineRule="auto"/>
            <w:rPr>
              <w:rFonts w:ascii="Arial" w:eastAsia="Arial" w:hAnsi="Arial" w:cs="Arial"/>
              <w:sz w:val="12"/>
              <w:szCs w:val="12"/>
            </w:rPr>
          </w:pPr>
          <w:r>
            <w:rPr>
              <w:rFonts w:ascii="Arial" w:eastAsia="Arial" w:hAnsi="Arial" w:cs="Arial"/>
              <w:b/>
              <w:sz w:val="12"/>
              <w:szCs w:val="12"/>
            </w:rPr>
            <w:t xml:space="preserve">Doc </w:t>
          </w:r>
          <w:proofErr w:type="gramStart"/>
          <w:r>
            <w:rPr>
              <w:rFonts w:ascii="Arial" w:eastAsia="Arial" w:hAnsi="Arial" w:cs="Arial"/>
              <w:b/>
              <w:sz w:val="12"/>
              <w:szCs w:val="12"/>
            </w:rPr>
            <w:t>Name :</w:t>
          </w:r>
          <w:proofErr w:type="gramEnd"/>
          <w:r>
            <w:rPr>
              <w:rFonts w:ascii="Arial" w:eastAsia="Arial" w:hAnsi="Arial" w:cs="Arial"/>
              <w:b/>
              <w:sz w:val="12"/>
              <w:szCs w:val="12"/>
            </w:rPr>
            <w:t xml:space="preserve"> </w:t>
          </w:r>
          <w:r w:rsidR="00C10BF2">
            <w:rPr>
              <w:rFonts w:ascii="Arial" w:eastAsia="Arial" w:hAnsi="Arial" w:cs="Arial"/>
              <w:b/>
              <w:sz w:val="12"/>
              <w:szCs w:val="12"/>
            </w:rPr>
            <w:t>Research involving Prisoners</w:t>
          </w:r>
        </w:p>
      </w:tc>
    </w:tr>
    <w:tr w:rsidR="00A12267" w14:paraId="46565981" w14:textId="77777777">
      <w:trPr>
        <w:trHeight w:val="202"/>
        <w:jc w:val="center"/>
      </w:trPr>
      <w:tc>
        <w:tcPr>
          <w:tcW w:w="339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5EA04A7C" w14:textId="647B3204" w:rsidR="00A12267" w:rsidRDefault="009C27AE">
          <w:pPr>
            <w:spacing w:after="60" w:line="240" w:lineRule="auto"/>
            <w:rPr>
              <w:rFonts w:ascii="Arial" w:eastAsia="Arial" w:hAnsi="Arial" w:cs="Arial"/>
              <w:sz w:val="12"/>
              <w:szCs w:val="12"/>
            </w:rPr>
          </w:pPr>
          <w:r>
            <w:rPr>
              <w:rFonts w:ascii="Arial" w:eastAsia="Arial" w:hAnsi="Arial" w:cs="Arial"/>
              <w:b/>
              <w:sz w:val="12"/>
              <w:szCs w:val="12"/>
            </w:rPr>
            <w:t xml:space="preserve">Doc </w:t>
          </w:r>
          <w:proofErr w:type="gramStart"/>
          <w:r>
            <w:rPr>
              <w:rFonts w:ascii="Arial" w:eastAsia="Arial" w:hAnsi="Arial" w:cs="Arial"/>
              <w:b/>
              <w:sz w:val="12"/>
              <w:szCs w:val="12"/>
            </w:rPr>
            <w:t>Number :</w:t>
          </w:r>
          <w:proofErr w:type="gramEnd"/>
          <w:r>
            <w:rPr>
              <w:rFonts w:ascii="Arial" w:eastAsia="Arial" w:hAnsi="Arial" w:cs="Arial"/>
              <w:b/>
              <w:sz w:val="12"/>
              <w:szCs w:val="12"/>
            </w:rPr>
            <w:t xml:space="preserve"> </w:t>
          </w:r>
          <w:r w:rsidR="00C10BF2">
            <w:rPr>
              <w:rFonts w:ascii="Arial" w:eastAsia="Arial" w:hAnsi="Arial" w:cs="Arial"/>
              <w:b/>
              <w:sz w:val="12"/>
              <w:szCs w:val="12"/>
            </w:rPr>
            <w:t xml:space="preserve"> 2021-T005</w:t>
          </w:r>
        </w:p>
      </w:tc>
    </w:tr>
    <w:tr w:rsidR="00A12267" w14:paraId="6F6F2F59" w14:textId="77777777">
      <w:trPr>
        <w:trHeight w:val="202"/>
        <w:jc w:val="center"/>
      </w:trPr>
      <w:tc>
        <w:tcPr>
          <w:tcW w:w="15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79B47743" w14:textId="77777777" w:rsidR="00A12267" w:rsidRDefault="009C27AE">
          <w:pPr>
            <w:spacing w:after="60" w:line="240" w:lineRule="auto"/>
            <w:rPr>
              <w:rFonts w:ascii="Arial" w:eastAsia="Arial" w:hAnsi="Arial" w:cs="Arial"/>
              <w:sz w:val="12"/>
              <w:szCs w:val="12"/>
            </w:rPr>
          </w:pPr>
          <w:r>
            <w:rPr>
              <w:rFonts w:ascii="Arial" w:eastAsia="Arial" w:hAnsi="Arial" w:cs="Arial"/>
              <w:b/>
              <w:sz w:val="12"/>
              <w:szCs w:val="12"/>
            </w:rPr>
            <w:t xml:space="preserve">Doc </w:t>
          </w:r>
          <w:proofErr w:type="gramStart"/>
          <w:r>
            <w:rPr>
              <w:rFonts w:ascii="Arial" w:eastAsia="Arial" w:hAnsi="Arial" w:cs="Arial"/>
              <w:b/>
              <w:sz w:val="12"/>
              <w:szCs w:val="12"/>
            </w:rPr>
            <w:t>Version :</w:t>
          </w:r>
          <w:proofErr w:type="gramEnd"/>
          <w:r>
            <w:rPr>
              <w:rFonts w:ascii="Arial" w:eastAsia="Arial" w:hAnsi="Arial" w:cs="Arial"/>
              <w:b/>
              <w:sz w:val="12"/>
              <w:szCs w:val="12"/>
            </w:rPr>
            <w:t xml:space="preserve"> </w:t>
          </w:r>
          <w:r>
            <w:rPr>
              <w:rFonts w:ascii="Arial" w:eastAsia="Arial" w:hAnsi="Arial" w:cs="Arial"/>
              <w:sz w:val="12"/>
              <w:szCs w:val="12"/>
            </w:rPr>
            <w:t>0.1</w:t>
          </w:r>
        </w:p>
      </w:tc>
      <w:tc>
        <w:tcPr>
          <w:tcW w:w="18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1B503788" w14:textId="67170A1C" w:rsidR="00A12267" w:rsidRDefault="009C27AE">
          <w:pPr>
            <w:spacing w:after="60" w:line="240" w:lineRule="auto"/>
            <w:rPr>
              <w:rFonts w:ascii="Arial" w:eastAsia="Arial" w:hAnsi="Arial" w:cs="Arial"/>
              <w:sz w:val="12"/>
              <w:szCs w:val="12"/>
            </w:rPr>
          </w:pPr>
          <w:proofErr w:type="gramStart"/>
          <w:r>
            <w:rPr>
              <w:rFonts w:ascii="Arial" w:eastAsia="Arial" w:hAnsi="Arial" w:cs="Arial"/>
              <w:b/>
              <w:sz w:val="12"/>
              <w:szCs w:val="12"/>
            </w:rPr>
            <w:t>Date :</w:t>
          </w:r>
          <w:proofErr w:type="gramEnd"/>
          <w:r>
            <w:rPr>
              <w:rFonts w:ascii="Arial" w:eastAsia="Arial" w:hAnsi="Arial" w:cs="Arial"/>
              <w:b/>
              <w:sz w:val="12"/>
              <w:szCs w:val="12"/>
            </w:rPr>
            <w:t xml:space="preserve"> </w:t>
          </w:r>
          <w:r w:rsidR="00C10BF2">
            <w:rPr>
              <w:rFonts w:ascii="Arial" w:eastAsia="Arial" w:hAnsi="Arial" w:cs="Arial"/>
              <w:b/>
              <w:sz w:val="12"/>
              <w:szCs w:val="12"/>
            </w:rPr>
            <w:t>30/05/2021</w:t>
          </w:r>
        </w:p>
      </w:tc>
    </w:tr>
  </w:tbl>
  <w:p w14:paraId="17786C76" w14:textId="5F876D2F" w:rsidR="00A12267" w:rsidRDefault="009C27A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b/>
        <w:color w:val="000000"/>
        <w:sz w:val="18"/>
        <w:szCs w:val="18"/>
        <w:u w:val="single"/>
      </w:rPr>
    </w:pPr>
    <w:r>
      <w:rPr>
        <w:rFonts w:ascii="Arial" w:eastAsia="Arial" w:hAnsi="Arial" w:cs="Arial"/>
        <w:i/>
        <w:color w:val="000000"/>
        <w:sz w:val="18"/>
        <w:szCs w:val="18"/>
      </w:rPr>
      <w:tab/>
    </w:r>
    <w:r>
      <w:rPr>
        <w:rFonts w:ascii="Arial" w:eastAsia="Arial" w:hAnsi="Arial" w:cs="Arial"/>
        <w:color w:val="000000"/>
      </w:rPr>
      <w:t xml:space="preserve">Page </w:t>
    </w:r>
    <w:r>
      <w:rPr>
        <w:rFonts w:ascii="Arial" w:eastAsia="Arial" w:hAnsi="Arial" w:cs="Arial"/>
        <w:b/>
        <w:color w:val="000000"/>
        <w:sz w:val="24"/>
        <w:szCs w:val="24"/>
      </w:rPr>
      <w:fldChar w:fldCharType="begin"/>
    </w:r>
    <w:r>
      <w:rPr>
        <w:rFonts w:ascii="Arial" w:eastAsia="Arial" w:hAnsi="Arial" w:cs="Arial"/>
        <w:b/>
        <w:color w:val="000000"/>
        <w:sz w:val="24"/>
        <w:szCs w:val="24"/>
      </w:rPr>
      <w:instrText>PAGE</w:instrText>
    </w:r>
    <w:r>
      <w:rPr>
        <w:rFonts w:ascii="Arial" w:eastAsia="Arial" w:hAnsi="Arial" w:cs="Arial"/>
        <w:b/>
        <w:color w:val="000000"/>
        <w:sz w:val="24"/>
        <w:szCs w:val="24"/>
      </w:rPr>
      <w:fldChar w:fldCharType="separate"/>
    </w:r>
    <w:r w:rsidR="006A604B">
      <w:rPr>
        <w:rFonts w:ascii="Arial" w:eastAsia="Arial" w:hAnsi="Arial" w:cs="Arial"/>
        <w:b/>
        <w:noProof/>
        <w:color w:val="000000"/>
        <w:sz w:val="24"/>
        <w:szCs w:val="24"/>
      </w:rPr>
      <w:t>1</w:t>
    </w:r>
    <w:r>
      <w:rPr>
        <w:rFonts w:ascii="Arial" w:eastAsia="Arial" w:hAnsi="Arial" w:cs="Arial"/>
        <w:b/>
        <w:color w:val="000000"/>
        <w:sz w:val="24"/>
        <w:szCs w:val="24"/>
      </w:rPr>
      <w:fldChar w:fldCharType="end"/>
    </w:r>
    <w:r>
      <w:rPr>
        <w:rFonts w:ascii="Arial" w:eastAsia="Arial" w:hAnsi="Arial" w:cs="Arial"/>
        <w:color w:val="000000"/>
      </w:rPr>
      <w:t xml:space="preserve"> of </w:t>
    </w:r>
    <w:r>
      <w:rPr>
        <w:rFonts w:ascii="Arial" w:eastAsia="Arial" w:hAnsi="Arial" w:cs="Arial"/>
        <w:b/>
        <w:color w:val="000000"/>
        <w:sz w:val="24"/>
        <w:szCs w:val="24"/>
      </w:rPr>
      <w:fldChar w:fldCharType="begin"/>
    </w:r>
    <w:r>
      <w:rPr>
        <w:rFonts w:ascii="Arial" w:eastAsia="Arial" w:hAnsi="Arial" w:cs="Arial"/>
        <w:b/>
        <w:color w:val="000000"/>
        <w:sz w:val="24"/>
        <w:szCs w:val="24"/>
      </w:rPr>
      <w:instrText>NUMPAGES</w:instrText>
    </w:r>
    <w:r>
      <w:rPr>
        <w:rFonts w:ascii="Arial" w:eastAsia="Arial" w:hAnsi="Arial" w:cs="Arial"/>
        <w:b/>
        <w:color w:val="000000"/>
        <w:sz w:val="24"/>
        <w:szCs w:val="24"/>
      </w:rPr>
      <w:fldChar w:fldCharType="separate"/>
    </w:r>
    <w:r w:rsidR="006A604B">
      <w:rPr>
        <w:rFonts w:ascii="Arial" w:eastAsia="Arial" w:hAnsi="Arial" w:cs="Arial"/>
        <w:b/>
        <w:noProof/>
        <w:color w:val="000000"/>
        <w:sz w:val="24"/>
        <w:szCs w:val="24"/>
      </w:rPr>
      <w:t>2</w:t>
    </w:r>
    <w:r>
      <w:rPr>
        <w:rFonts w:ascii="Arial" w:eastAsia="Arial" w:hAnsi="Arial" w:cs="Arial"/>
        <w:b/>
        <w:color w:val="000000"/>
        <w:sz w:val="24"/>
        <w:szCs w:val="24"/>
      </w:rPr>
      <w:fldChar w:fldCharType="end"/>
    </w:r>
    <w:r>
      <w:rPr>
        <w:rFonts w:ascii="Arial" w:eastAsia="Arial" w:hAnsi="Arial" w:cs="Arial"/>
        <w:b/>
        <w:color w:val="000000"/>
        <w:sz w:val="24"/>
        <w:szCs w:val="24"/>
      </w:rPr>
      <w:tab/>
    </w:r>
    <w:r>
      <w:rPr>
        <w:rFonts w:ascii="Arial" w:eastAsia="Arial" w:hAnsi="Arial" w:cs="Arial"/>
        <w:b/>
        <w:color w:val="000000"/>
        <w:sz w:val="20"/>
        <w:szCs w:val="20"/>
      </w:rPr>
      <w:t xml:space="preserve">Version No. 1, dated </w:t>
    </w:r>
    <w:r w:rsidR="00C10BF2">
      <w:rPr>
        <w:rFonts w:ascii="Arial" w:eastAsia="Arial" w:hAnsi="Arial" w:cs="Arial"/>
        <w:b/>
        <w:color w:val="000000"/>
        <w:sz w:val="20"/>
        <w:szCs w:val="20"/>
      </w:rPr>
      <w:t>30</w:t>
    </w:r>
    <w:r>
      <w:rPr>
        <w:rFonts w:ascii="Arial" w:eastAsia="Arial" w:hAnsi="Arial" w:cs="Arial"/>
        <w:b/>
        <w:color w:val="000000"/>
        <w:sz w:val="20"/>
        <w:szCs w:val="20"/>
      </w:rPr>
      <w:t>/</w:t>
    </w:r>
    <w:r w:rsidR="00C10BF2">
      <w:rPr>
        <w:rFonts w:ascii="Arial" w:eastAsia="Arial" w:hAnsi="Arial" w:cs="Arial"/>
        <w:b/>
        <w:color w:val="000000"/>
        <w:sz w:val="20"/>
        <w:szCs w:val="20"/>
      </w:rPr>
      <w:t>05</w:t>
    </w:r>
    <w:r>
      <w:rPr>
        <w:rFonts w:ascii="Arial" w:eastAsia="Arial" w:hAnsi="Arial" w:cs="Arial"/>
        <w:b/>
        <w:color w:val="000000"/>
        <w:sz w:val="20"/>
        <w:szCs w:val="20"/>
      </w:rPr>
      <w:t>/</w:t>
    </w:r>
    <w:r w:rsidR="00C10BF2">
      <w:rPr>
        <w:rFonts w:ascii="Arial" w:eastAsia="Arial" w:hAnsi="Arial" w:cs="Arial"/>
        <w:b/>
        <w:color w:val="000000"/>
        <w:sz w:val="20"/>
        <w:szCs w:val="20"/>
      </w:rPr>
      <w:t>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E5073" w14:textId="77777777" w:rsidR="00C10BF2" w:rsidRDefault="00C10B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6925F" w14:textId="77777777" w:rsidR="007C7802" w:rsidRDefault="007C7802">
      <w:pPr>
        <w:spacing w:after="0" w:line="240" w:lineRule="auto"/>
      </w:pPr>
      <w:r>
        <w:separator/>
      </w:r>
    </w:p>
  </w:footnote>
  <w:footnote w:type="continuationSeparator" w:id="0">
    <w:p w14:paraId="4E0834D5" w14:textId="77777777" w:rsidR="007C7802" w:rsidRDefault="007C7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45DFA" w14:textId="77777777" w:rsidR="00C10BF2" w:rsidRDefault="00C10B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96BCB" w14:textId="77777777" w:rsidR="00A12267" w:rsidRDefault="009C27A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rFonts w:ascii="Arial" w:eastAsia="Arial" w:hAnsi="Arial" w:cs="Arial"/>
        <w:b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3125EF8" wp14:editId="12D21D59">
          <wp:simplePos x="0" y="0"/>
          <wp:positionH relativeFrom="column">
            <wp:posOffset>1</wp:posOffset>
          </wp:positionH>
          <wp:positionV relativeFrom="paragraph">
            <wp:posOffset>121920</wp:posOffset>
          </wp:positionV>
          <wp:extent cx="635000" cy="571500"/>
          <wp:effectExtent l="0" t="0" r="0" b="0"/>
          <wp:wrapSquare wrapText="bothSides" distT="0" distB="0" distL="114300" distR="114300"/>
          <wp:docPr id="6" name="image1.png" descr="A screenshot of a cell phon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screenshot of a cell phone&#10;&#10;Description automatically generated"/>
                  <pic:cNvPicPr preferRelativeResize="0"/>
                </pic:nvPicPr>
                <pic:blipFill>
                  <a:blip r:embed="rId1"/>
                  <a:srcRect l="67435" t="11624" r="24631" b="73071"/>
                  <a:stretch>
                    <a:fillRect/>
                  </a:stretch>
                </pic:blipFill>
                <pic:spPr>
                  <a:xfrm>
                    <a:off x="0" y="0"/>
                    <a:ext cx="63500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049244A" w14:textId="77777777" w:rsidR="00A12267" w:rsidRDefault="00A1226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rFonts w:ascii="Arial" w:eastAsia="Arial" w:hAnsi="Arial" w:cs="Arial"/>
        <w:b/>
        <w:color w:val="000000"/>
        <w:sz w:val="24"/>
        <w:szCs w:val="24"/>
      </w:rPr>
    </w:pPr>
  </w:p>
  <w:p w14:paraId="3101E0AF" w14:textId="77777777" w:rsidR="00A12267" w:rsidRDefault="009C27A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 Unicode MS" w:eastAsia="Arial Unicode MS" w:hAnsi="Arial Unicode MS" w:cs="Arial Unicode MS"/>
        <w:color w:val="000000"/>
        <w:sz w:val="20"/>
        <w:szCs w:val="20"/>
      </w:rPr>
      <w:t>新加坡中医研究院</w:t>
    </w:r>
  </w:p>
  <w:p w14:paraId="30155D16" w14:textId="77777777" w:rsidR="00A12267" w:rsidRDefault="009C27A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Academy of Chinese Medicine, Singapore</w:t>
    </w:r>
  </w:p>
  <w:p w14:paraId="3EA0E1B8" w14:textId="77777777" w:rsidR="00A12267" w:rsidRDefault="00A1226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rFonts w:ascii="Arial" w:eastAsia="Arial" w:hAnsi="Arial" w:cs="Arial"/>
        <w:b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A36AA" w14:textId="77777777" w:rsidR="00C10BF2" w:rsidRDefault="00C10B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438F"/>
    <w:multiLevelType w:val="hybridMultilevel"/>
    <w:tmpl w:val="3F40F3D2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50E0B"/>
    <w:multiLevelType w:val="multilevel"/>
    <w:tmpl w:val="FA3A15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A4984"/>
    <w:multiLevelType w:val="hybridMultilevel"/>
    <w:tmpl w:val="647C72C8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167D0"/>
    <w:multiLevelType w:val="multilevel"/>
    <w:tmpl w:val="BE4AA8E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6B5105"/>
    <w:multiLevelType w:val="multilevel"/>
    <w:tmpl w:val="EE780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%2."/>
      <w:lvlJc w:val="left"/>
      <w:pPr>
        <w:ind w:left="1440" w:hanging="72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E67126"/>
    <w:multiLevelType w:val="multilevel"/>
    <w:tmpl w:val="33D611F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02E63"/>
    <w:multiLevelType w:val="multilevel"/>
    <w:tmpl w:val="9A009200"/>
    <w:lvl w:ilvl="0">
      <w:start w:val="1"/>
      <w:numFmt w:val="lowerLetter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B76FD"/>
    <w:multiLevelType w:val="hybridMultilevel"/>
    <w:tmpl w:val="186E8038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E3911"/>
    <w:multiLevelType w:val="hybridMultilevel"/>
    <w:tmpl w:val="A8D6B184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C551A"/>
    <w:multiLevelType w:val="multilevel"/>
    <w:tmpl w:val="25B88B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800" w:hanging="7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D6F14"/>
    <w:multiLevelType w:val="multilevel"/>
    <w:tmpl w:val="36769420"/>
    <w:lvl w:ilvl="0">
      <w:start w:val="1"/>
      <w:numFmt w:val="lowerLetter"/>
      <w:lvlText w:val="%1."/>
      <w:lvlJc w:val="left"/>
      <w:pPr>
        <w:ind w:left="360" w:hanging="360"/>
      </w:pPr>
      <w:rPr>
        <w:rFonts w:ascii="Verdana" w:eastAsia="Verdana" w:hAnsi="Verdana" w:cs="Verdana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6377B0"/>
    <w:multiLevelType w:val="multilevel"/>
    <w:tmpl w:val="F500A04A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E896850"/>
    <w:multiLevelType w:val="multilevel"/>
    <w:tmpl w:val="1754355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B101948"/>
    <w:multiLevelType w:val="hybridMultilevel"/>
    <w:tmpl w:val="EFCE63C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16887"/>
    <w:multiLevelType w:val="multilevel"/>
    <w:tmpl w:val="BC08FCEA"/>
    <w:lvl w:ilvl="0">
      <w:start w:val="1"/>
      <w:numFmt w:val="lowerLetter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10F25"/>
    <w:multiLevelType w:val="hybridMultilevel"/>
    <w:tmpl w:val="DB9451FC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F55D53"/>
    <w:multiLevelType w:val="multilevel"/>
    <w:tmpl w:val="F2FAECB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9272C9"/>
    <w:multiLevelType w:val="multilevel"/>
    <w:tmpl w:val="A5B0C788"/>
    <w:lvl w:ilvl="0">
      <w:start w:val="1"/>
      <w:numFmt w:val="lowerLetter"/>
      <w:lvlText w:val="%1."/>
      <w:lvlJc w:val="left"/>
      <w:pPr>
        <w:ind w:left="-972" w:hanging="360"/>
      </w:pPr>
    </w:lvl>
    <w:lvl w:ilvl="1">
      <w:start w:val="1"/>
      <w:numFmt w:val="lowerLetter"/>
      <w:lvlText w:val="%2."/>
      <w:lvlJc w:val="left"/>
      <w:pPr>
        <w:ind w:left="-252" w:hanging="360"/>
      </w:pPr>
    </w:lvl>
    <w:lvl w:ilvl="2">
      <w:start w:val="1"/>
      <w:numFmt w:val="lowerRoman"/>
      <w:lvlText w:val="%3."/>
      <w:lvlJc w:val="right"/>
      <w:pPr>
        <w:ind w:left="468" w:hanging="180"/>
      </w:pPr>
    </w:lvl>
    <w:lvl w:ilvl="3">
      <w:start w:val="1"/>
      <w:numFmt w:val="decimal"/>
      <w:lvlText w:val="%4."/>
      <w:lvlJc w:val="left"/>
      <w:pPr>
        <w:ind w:left="1188" w:hanging="360"/>
      </w:pPr>
    </w:lvl>
    <w:lvl w:ilvl="4">
      <w:start w:val="1"/>
      <w:numFmt w:val="lowerLetter"/>
      <w:lvlText w:val="%5."/>
      <w:lvlJc w:val="left"/>
      <w:pPr>
        <w:ind w:left="1908" w:hanging="360"/>
      </w:pPr>
    </w:lvl>
    <w:lvl w:ilvl="5">
      <w:start w:val="1"/>
      <w:numFmt w:val="lowerRoman"/>
      <w:lvlText w:val="%6."/>
      <w:lvlJc w:val="right"/>
      <w:pPr>
        <w:ind w:left="2628" w:hanging="180"/>
      </w:pPr>
    </w:lvl>
    <w:lvl w:ilvl="6">
      <w:start w:val="1"/>
      <w:numFmt w:val="decimal"/>
      <w:lvlText w:val="%7."/>
      <w:lvlJc w:val="left"/>
      <w:pPr>
        <w:ind w:left="3348" w:hanging="360"/>
      </w:pPr>
    </w:lvl>
    <w:lvl w:ilvl="7">
      <w:start w:val="1"/>
      <w:numFmt w:val="lowerLetter"/>
      <w:lvlText w:val="%8."/>
      <w:lvlJc w:val="left"/>
      <w:pPr>
        <w:ind w:left="4068" w:hanging="360"/>
      </w:pPr>
    </w:lvl>
    <w:lvl w:ilvl="8">
      <w:start w:val="1"/>
      <w:numFmt w:val="lowerRoman"/>
      <w:lvlText w:val="%9."/>
      <w:lvlJc w:val="right"/>
      <w:pPr>
        <w:ind w:left="4788" w:hanging="180"/>
      </w:pPr>
    </w:lvl>
  </w:abstractNum>
  <w:num w:numId="1" w16cid:durableId="1308633771">
    <w:abstractNumId w:val="12"/>
  </w:num>
  <w:num w:numId="2" w16cid:durableId="1456675123">
    <w:abstractNumId w:val="11"/>
  </w:num>
  <w:num w:numId="3" w16cid:durableId="1250578384">
    <w:abstractNumId w:val="10"/>
  </w:num>
  <w:num w:numId="4" w16cid:durableId="1839423425">
    <w:abstractNumId w:val="16"/>
  </w:num>
  <w:num w:numId="5" w16cid:durableId="1730416606">
    <w:abstractNumId w:val="6"/>
  </w:num>
  <w:num w:numId="6" w16cid:durableId="1001931718">
    <w:abstractNumId w:val="9"/>
  </w:num>
  <w:num w:numId="7" w16cid:durableId="1043168304">
    <w:abstractNumId w:val="14"/>
  </w:num>
  <w:num w:numId="8" w16cid:durableId="545802534">
    <w:abstractNumId w:val="5"/>
  </w:num>
  <w:num w:numId="9" w16cid:durableId="1002313439">
    <w:abstractNumId w:val="4"/>
  </w:num>
  <w:num w:numId="10" w16cid:durableId="1509515270">
    <w:abstractNumId w:val="3"/>
  </w:num>
  <w:num w:numId="11" w16cid:durableId="1987666632">
    <w:abstractNumId w:val="17"/>
  </w:num>
  <w:num w:numId="12" w16cid:durableId="1120421667">
    <w:abstractNumId w:val="1"/>
  </w:num>
  <w:num w:numId="13" w16cid:durableId="1285968487">
    <w:abstractNumId w:val="0"/>
  </w:num>
  <w:num w:numId="14" w16cid:durableId="57749660">
    <w:abstractNumId w:val="8"/>
  </w:num>
  <w:num w:numId="15" w16cid:durableId="1218668786">
    <w:abstractNumId w:val="15"/>
  </w:num>
  <w:num w:numId="16" w16cid:durableId="1646466092">
    <w:abstractNumId w:val="2"/>
  </w:num>
  <w:num w:numId="17" w16cid:durableId="1091857499">
    <w:abstractNumId w:val="13"/>
  </w:num>
  <w:num w:numId="18" w16cid:durableId="19215932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267"/>
    <w:rsid w:val="000B2E80"/>
    <w:rsid w:val="001C3F86"/>
    <w:rsid w:val="002374AC"/>
    <w:rsid w:val="00261C9C"/>
    <w:rsid w:val="002A7BEF"/>
    <w:rsid w:val="00596F3B"/>
    <w:rsid w:val="00620C4A"/>
    <w:rsid w:val="006A604B"/>
    <w:rsid w:val="00764FB1"/>
    <w:rsid w:val="007A4CB5"/>
    <w:rsid w:val="007C7802"/>
    <w:rsid w:val="009C27AE"/>
    <w:rsid w:val="00A02687"/>
    <w:rsid w:val="00A12267"/>
    <w:rsid w:val="00B12BB0"/>
    <w:rsid w:val="00BB35E2"/>
    <w:rsid w:val="00C10BF2"/>
    <w:rsid w:val="00D81E4F"/>
    <w:rsid w:val="00E611C3"/>
    <w:rsid w:val="00EA0314"/>
    <w:rsid w:val="00ED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86EE5"/>
  <w15:docId w15:val="{C46E88A0-B214-477D-88F9-21EC61F4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b/>
      <w:sz w:val="28"/>
      <w:szCs w:val="28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rFonts w:ascii="Arial" w:eastAsia="Arial" w:hAnsi="Arial" w:cs="Arial"/>
      <w:b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29" w:type="dxa"/>
        <w:left w:w="115" w:type="dxa"/>
        <w:bottom w:w="29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04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60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04B"/>
  </w:style>
  <w:style w:type="paragraph" w:styleId="Footer">
    <w:name w:val="footer"/>
    <w:basedOn w:val="Normal"/>
    <w:link w:val="FooterChar"/>
    <w:uiPriority w:val="99"/>
    <w:unhideWhenUsed/>
    <w:rsid w:val="006A60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04B"/>
  </w:style>
  <w:style w:type="table" w:styleId="TableGrid">
    <w:name w:val="Table Grid"/>
    <w:basedOn w:val="TableNormal"/>
    <w:uiPriority w:val="39"/>
    <w:rsid w:val="007A4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4CB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A03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74B34-32BF-4A2F-A59B-1D2E76706D87}"/>
      </w:docPartPr>
      <w:docPartBody>
        <w:p w:rsidR="00C02068" w:rsidRDefault="00D04D90">
          <w:r w:rsidRPr="00933D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62F32411D94D359D4EA69C77025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81A52-3D43-429D-A26A-30EB78B99938}"/>
      </w:docPartPr>
      <w:docPartBody>
        <w:p w:rsidR="002043C8" w:rsidRDefault="00A26786" w:rsidP="00A26786">
          <w:pPr>
            <w:pStyle w:val="7562F32411D94D359D4EA69C77025BBB"/>
          </w:pPr>
          <w:r w:rsidRPr="00933D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AE474CB374472596A061CA533E9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E6FD9-98DB-4FB8-A927-CFC3879A8704}"/>
      </w:docPartPr>
      <w:docPartBody>
        <w:p w:rsidR="002043C8" w:rsidRDefault="00A26786" w:rsidP="00A26786">
          <w:pPr>
            <w:pStyle w:val="58AE474CB374472596A061CA533E99AF"/>
          </w:pPr>
          <w:r w:rsidRPr="00933D9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D90"/>
    <w:rsid w:val="002043C8"/>
    <w:rsid w:val="00456F21"/>
    <w:rsid w:val="005B008A"/>
    <w:rsid w:val="00747544"/>
    <w:rsid w:val="00835BDF"/>
    <w:rsid w:val="009D0140"/>
    <w:rsid w:val="00A26786"/>
    <w:rsid w:val="00C02068"/>
    <w:rsid w:val="00D0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6786"/>
    <w:rPr>
      <w:color w:val="808080"/>
    </w:rPr>
  </w:style>
  <w:style w:type="paragraph" w:customStyle="1" w:styleId="7562F32411D94D359D4EA69C77025BBB">
    <w:name w:val="7562F32411D94D359D4EA69C77025BBB"/>
    <w:rsid w:val="00A26786"/>
  </w:style>
  <w:style w:type="paragraph" w:customStyle="1" w:styleId="58AE474CB374472596A061CA533E99AF">
    <w:name w:val="58AE474CB374472596A061CA533E99AF"/>
    <w:rsid w:val="00A267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701CD-B250-4729-9ABF-0BDD812A0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goh xinyi</dc:creator>
  <cp:lastModifiedBy>Siew Luang</cp:lastModifiedBy>
  <cp:revision>2</cp:revision>
  <dcterms:created xsi:type="dcterms:W3CDTF">2022-04-20T09:30:00Z</dcterms:created>
  <dcterms:modified xsi:type="dcterms:W3CDTF">2022-04-20T09:30:00Z</dcterms:modified>
</cp:coreProperties>
</file>